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F7ADEE" w14:textId="77777777" w:rsidR="00265D09" w:rsidRPr="00C1252F" w:rsidRDefault="00265D09" w:rsidP="00C1252F">
      <w:pPr>
        <w:spacing w:after="0"/>
        <w:rPr>
          <w:rFonts w:ascii="Arial" w:hAnsi="Arial" w:cs="Arial"/>
          <w:sz w:val="24"/>
          <w:szCs w:val="24"/>
        </w:rPr>
      </w:pPr>
      <w:bookmarkStart w:id="0" w:name="_Hlk86936641"/>
      <w:r w:rsidRPr="0036559A">
        <w:rPr>
          <w:rFonts w:ascii="Arial" w:hAnsi="Arial" w:cs="Arial"/>
          <w:noProof/>
          <w:sz w:val="32"/>
          <w:szCs w:val="32"/>
        </w:rPr>
        <w:drawing>
          <wp:inline distT="0" distB="0" distL="0" distR="0" wp14:anchorId="56B913D8" wp14:editId="153B187E">
            <wp:extent cx="5728970" cy="1254760"/>
            <wp:effectExtent l="0" t="0" r="5080" b="2540"/>
            <wp:docPr id="1" name="Picture 1" descr="A picture containing animal, primat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Black-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8970" cy="1254760"/>
                    </a:xfrm>
                    <a:prstGeom prst="rect">
                      <a:avLst/>
                    </a:prstGeom>
                  </pic:spPr>
                </pic:pic>
              </a:graphicData>
            </a:graphic>
          </wp:inline>
        </w:drawing>
      </w:r>
    </w:p>
    <w:p w14:paraId="7815F4F0" w14:textId="77777777" w:rsidR="00265D09" w:rsidRPr="00C1252F" w:rsidRDefault="00265D09" w:rsidP="00C1252F">
      <w:pPr>
        <w:spacing w:after="0"/>
        <w:rPr>
          <w:rFonts w:ascii="Arial" w:hAnsi="Arial" w:cs="Arial"/>
          <w:sz w:val="24"/>
          <w:szCs w:val="24"/>
        </w:rPr>
      </w:pPr>
      <w:bookmarkStart w:id="1" w:name="_Hlk26795246"/>
    </w:p>
    <w:p w14:paraId="7D62891B" w14:textId="77777777" w:rsidR="00265D09" w:rsidRPr="0036559A" w:rsidRDefault="00265D09" w:rsidP="00C1252F">
      <w:pPr>
        <w:spacing w:after="0"/>
        <w:jc w:val="center"/>
        <w:rPr>
          <w:rFonts w:ascii="Arial" w:hAnsi="Arial" w:cs="Arial"/>
          <w:b/>
          <w:bCs/>
          <w:sz w:val="32"/>
          <w:szCs w:val="32"/>
        </w:rPr>
      </w:pPr>
      <w:r w:rsidRPr="0036559A">
        <w:rPr>
          <w:rFonts w:ascii="Arial" w:hAnsi="Arial" w:cs="Arial"/>
          <w:b/>
          <w:bCs/>
          <w:sz w:val="32"/>
          <w:szCs w:val="32"/>
        </w:rPr>
        <w:t>NOTICE OF A MEETING OF THE SACRED SYNOD</w:t>
      </w:r>
    </w:p>
    <w:p w14:paraId="4832BCA1" w14:textId="77777777" w:rsidR="00265D09" w:rsidRPr="0036559A" w:rsidRDefault="00265D09" w:rsidP="00C1252F">
      <w:pPr>
        <w:spacing w:after="0"/>
        <w:rPr>
          <w:rFonts w:ascii="Arial" w:hAnsi="Arial" w:cs="Arial"/>
          <w:sz w:val="30"/>
          <w:szCs w:val="30"/>
        </w:rPr>
      </w:pPr>
    </w:p>
    <w:p w14:paraId="1BBF9952" w14:textId="4F39DBF3" w:rsidR="009B10B4" w:rsidRDefault="00265D09" w:rsidP="00C1252F">
      <w:pPr>
        <w:spacing w:after="0"/>
        <w:rPr>
          <w:rFonts w:ascii="Arial" w:hAnsi="Arial" w:cs="Arial"/>
          <w:sz w:val="30"/>
          <w:szCs w:val="30"/>
        </w:rPr>
      </w:pPr>
      <w:r w:rsidRPr="0036559A">
        <w:rPr>
          <w:rFonts w:ascii="Arial" w:hAnsi="Arial" w:cs="Arial"/>
          <w:sz w:val="30"/>
          <w:szCs w:val="30"/>
        </w:rPr>
        <w:t xml:space="preserve">On </w:t>
      </w:r>
      <w:r w:rsidR="0035622C">
        <w:rPr>
          <w:rFonts w:ascii="Arial" w:hAnsi="Arial" w:cs="Arial"/>
          <w:sz w:val="30"/>
          <w:szCs w:val="30"/>
        </w:rPr>
        <w:t>19 January 2024</w:t>
      </w:r>
      <w:r w:rsidRPr="0036559A">
        <w:rPr>
          <w:rFonts w:ascii="Arial" w:hAnsi="Arial" w:cs="Arial"/>
          <w:sz w:val="30"/>
          <w:szCs w:val="30"/>
        </w:rPr>
        <w:t xml:space="preserve"> </w:t>
      </w:r>
      <w:r w:rsidR="0035622C">
        <w:rPr>
          <w:rFonts w:ascii="Arial" w:hAnsi="Arial" w:cs="Arial"/>
          <w:sz w:val="30"/>
          <w:szCs w:val="30"/>
        </w:rPr>
        <w:t>I announced my intention to appoint the Reverend Canon David Thomas Morris as Assistant Bishop in the Diocese of Bangor</w:t>
      </w:r>
      <w:r w:rsidR="00BF7497" w:rsidRPr="0036559A">
        <w:rPr>
          <w:rFonts w:ascii="Arial" w:hAnsi="Arial" w:cs="Arial"/>
          <w:sz w:val="30"/>
          <w:szCs w:val="30"/>
        </w:rPr>
        <w:t>.</w:t>
      </w:r>
    </w:p>
    <w:p w14:paraId="1D1C6CB6" w14:textId="77777777" w:rsidR="0035622C" w:rsidRDefault="0035622C" w:rsidP="00C1252F">
      <w:pPr>
        <w:spacing w:after="0"/>
        <w:rPr>
          <w:rFonts w:ascii="Arial" w:hAnsi="Arial" w:cs="Arial"/>
          <w:sz w:val="30"/>
          <w:szCs w:val="30"/>
        </w:rPr>
      </w:pPr>
    </w:p>
    <w:p w14:paraId="0CB3A31B" w14:textId="77777777" w:rsidR="00C1252F" w:rsidRDefault="00265D09" w:rsidP="00C1252F">
      <w:pPr>
        <w:spacing w:after="0"/>
        <w:rPr>
          <w:rFonts w:ascii="Arial" w:hAnsi="Arial" w:cs="Arial"/>
          <w:sz w:val="30"/>
          <w:szCs w:val="30"/>
        </w:rPr>
      </w:pPr>
      <w:r w:rsidRPr="0036559A">
        <w:rPr>
          <w:rFonts w:ascii="Arial" w:hAnsi="Arial" w:cs="Arial"/>
          <w:sz w:val="30"/>
          <w:szCs w:val="30"/>
        </w:rPr>
        <w:t xml:space="preserve">The Constitution of the Church in Wales requires </w:t>
      </w:r>
      <w:r w:rsidR="00834359">
        <w:rPr>
          <w:rFonts w:ascii="Arial" w:hAnsi="Arial" w:cs="Arial"/>
          <w:sz w:val="30"/>
          <w:szCs w:val="30"/>
        </w:rPr>
        <w:t>this appointment</w:t>
      </w:r>
      <w:r w:rsidRPr="0036559A">
        <w:rPr>
          <w:rFonts w:ascii="Arial" w:hAnsi="Arial" w:cs="Arial"/>
          <w:sz w:val="30"/>
          <w:szCs w:val="30"/>
        </w:rPr>
        <w:t xml:space="preserve"> to be confirmed by the diocesan bishops meeting in Sacred Synod, and notice is given that the bishops will meet in Sacred Synod to confirm the election of</w:t>
      </w:r>
      <w:r w:rsidR="001E70F4">
        <w:rPr>
          <w:rFonts w:ascii="Arial" w:hAnsi="Arial" w:cs="Arial"/>
          <w:sz w:val="30"/>
          <w:szCs w:val="30"/>
        </w:rPr>
        <w:t xml:space="preserve"> </w:t>
      </w:r>
      <w:r w:rsidR="00C1252F">
        <w:rPr>
          <w:rFonts w:ascii="Arial" w:hAnsi="Arial" w:cs="Arial"/>
          <w:sz w:val="30"/>
          <w:szCs w:val="30"/>
        </w:rPr>
        <w:t>t</w:t>
      </w:r>
      <w:r w:rsidR="001E70F4">
        <w:rPr>
          <w:rFonts w:ascii="Arial" w:hAnsi="Arial" w:cs="Arial"/>
          <w:sz w:val="30"/>
          <w:szCs w:val="30"/>
        </w:rPr>
        <w:t>he Reverend Canon</w:t>
      </w:r>
      <w:r w:rsidRPr="0036559A">
        <w:rPr>
          <w:rFonts w:ascii="Arial" w:hAnsi="Arial" w:cs="Arial"/>
          <w:sz w:val="30"/>
          <w:szCs w:val="30"/>
        </w:rPr>
        <w:t xml:space="preserve"> </w:t>
      </w:r>
      <w:r w:rsidR="00834359">
        <w:rPr>
          <w:rFonts w:ascii="Arial" w:hAnsi="Arial" w:cs="Arial"/>
          <w:sz w:val="30"/>
          <w:szCs w:val="30"/>
        </w:rPr>
        <w:t>David Thomas Morris</w:t>
      </w:r>
      <w:r w:rsidRPr="0036559A">
        <w:rPr>
          <w:rFonts w:ascii="Arial" w:hAnsi="Arial" w:cs="Arial"/>
          <w:sz w:val="30"/>
          <w:szCs w:val="30"/>
        </w:rPr>
        <w:t xml:space="preserve"> as </w:t>
      </w:r>
      <w:r w:rsidR="00834359">
        <w:rPr>
          <w:rFonts w:ascii="Arial" w:hAnsi="Arial" w:cs="Arial"/>
          <w:sz w:val="30"/>
          <w:szCs w:val="30"/>
        </w:rPr>
        <w:t>Assistant Bishop in the Diocese of Bangor</w:t>
      </w:r>
      <w:r w:rsidRPr="0036559A">
        <w:rPr>
          <w:rFonts w:ascii="Arial" w:hAnsi="Arial" w:cs="Arial"/>
          <w:sz w:val="30"/>
          <w:szCs w:val="30"/>
        </w:rPr>
        <w:t xml:space="preserve"> at </w:t>
      </w:r>
      <w:r w:rsidR="006B6983">
        <w:rPr>
          <w:rFonts w:ascii="Arial" w:hAnsi="Arial" w:cs="Arial"/>
          <w:sz w:val="30"/>
          <w:szCs w:val="30"/>
        </w:rPr>
        <w:t>Newport Cathedral</w:t>
      </w:r>
      <w:r w:rsidRPr="0036559A">
        <w:rPr>
          <w:rFonts w:ascii="Arial" w:hAnsi="Arial" w:cs="Arial"/>
          <w:sz w:val="30"/>
          <w:szCs w:val="30"/>
        </w:rPr>
        <w:t xml:space="preserve"> on </w:t>
      </w:r>
      <w:r w:rsidR="00BF7497" w:rsidRPr="0036559A">
        <w:rPr>
          <w:rFonts w:ascii="Arial" w:hAnsi="Arial" w:cs="Arial"/>
          <w:sz w:val="30"/>
          <w:szCs w:val="30"/>
        </w:rPr>
        <w:t xml:space="preserve">Wednesday </w:t>
      </w:r>
      <w:r w:rsidR="00834359">
        <w:rPr>
          <w:rFonts w:ascii="Arial" w:hAnsi="Arial" w:cs="Arial"/>
          <w:sz w:val="30"/>
          <w:szCs w:val="30"/>
        </w:rPr>
        <w:t>17 April 2024</w:t>
      </w:r>
      <w:r w:rsidRPr="0036559A">
        <w:rPr>
          <w:rFonts w:ascii="Arial" w:hAnsi="Arial" w:cs="Arial"/>
          <w:sz w:val="30"/>
          <w:szCs w:val="30"/>
        </w:rPr>
        <w:t xml:space="preserve"> at </w:t>
      </w:r>
      <w:r w:rsidR="00834359">
        <w:rPr>
          <w:rFonts w:ascii="Arial" w:hAnsi="Arial" w:cs="Arial"/>
          <w:sz w:val="30"/>
          <w:szCs w:val="30"/>
        </w:rPr>
        <w:t>6</w:t>
      </w:r>
      <w:r w:rsidR="006905A9">
        <w:rPr>
          <w:rFonts w:ascii="Arial" w:hAnsi="Arial" w:cs="Arial"/>
          <w:sz w:val="30"/>
          <w:szCs w:val="30"/>
        </w:rPr>
        <w:t>pm</w:t>
      </w:r>
      <w:r w:rsidRPr="0036559A">
        <w:rPr>
          <w:rFonts w:ascii="Arial" w:hAnsi="Arial" w:cs="Arial"/>
          <w:sz w:val="30"/>
          <w:szCs w:val="30"/>
        </w:rPr>
        <w:t>.</w:t>
      </w:r>
    </w:p>
    <w:p w14:paraId="22EBD48E" w14:textId="77777777" w:rsidR="00C1252F" w:rsidRDefault="00C1252F" w:rsidP="00C1252F">
      <w:pPr>
        <w:spacing w:after="0"/>
        <w:rPr>
          <w:rFonts w:ascii="Arial" w:hAnsi="Arial" w:cs="Arial"/>
          <w:sz w:val="30"/>
          <w:szCs w:val="30"/>
        </w:rPr>
      </w:pPr>
    </w:p>
    <w:p w14:paraId="491FDB66" w14:textId="6284FD07" w:rsidR="00265D09" w:rsidRPr="0036559A" w:rsidRDefault="00265D09" w:rsidP="00C1252F">
      <w:pPr>
        <w:spacing w:after="0"/>
        <w:rPr>
          <w:rFonts w:ascii="Arial" w:hAnsi="Arial" w:cs="Arial"/>
          <w:sz w:val="30"/>
          <w:szCs w:val="30"/>
        </w:rPr>
      </w:pPr>
      <w:r w:rsidRPr="0036559A">
        <w:rPr>
          <w:rFonts w:ascii="Arial" w:hAnsi="Arial" w:cs="Arial"/>
          <w:noProof/>
          <w:sz w:val="30"/>
          <w:szCs w:val="30"/>
        </w:rPr>
        <w:drawing>
          <wp:anchor distT="0" distB="0" distL="114300" distR="114300" simplePos="0" relativeHeight="251658240" behindDoc="0" locked="0" layoutInCell="1" allowOverlap="0" wp14:anchorId="17275724" wp14:editId="5B46D0D9">
            <wp:simplePos x="0" y="0"/>
            <wp:positionH relativeFrom="page">
              <wp:posOffset>589788</wp:posOffset>
            </wp:positionH>
            <wp:positionV relativeFrom="page">
              <wp:posOffset>5404104</wp:posOffset>
            </wp:positionV>
            <wp:extent cx="22860" cy="45720"/>
            <wp:effectExtent l="0" t="0" r="0" b="0"/>
            <wp:wrapSquare wrapText="bothSides"/>
            <wp:docPr id="1197" name="Picture 1197"/>
            <wp:cNvGraphicFramePr/>
            <a:graphic xmlns:a="http://schemas.openxmlformats.org/drawingml/2006/main">
              <a:graphicData uri="http://schemas.openxmlformats.org/drawingml/2006/picture">
                <pic:pic xmlns:pic="http://schemas.openxmlformats.org/drawingml/2006/picture">
                  <pic:nvPicPr>
                    <pic:cNvPr id="1197" name="Picture 1197"/>
                    <pic:cNvPicPr/>
                  </pic:nvPicPr>
                  <pic:blipFill>
                    <a:blip r:embed="rId8"/>
                    <a:stretch>
                      <a:fillRect/>
                    </a:stretch>
                  </pic:blipFill>
                  <pic:spPr>
                    <a:xfrm>
                      <a:off x="0" y="0"/>
                      <a:ext cx="22860" cy="45720"/>
                    </a:xfrm>
                    <a:prstGeom prst="rect">
                      <a:avLst/>
                    </a:prstGeom>
                  </pic:spPr>
                </pic:pic>
              </a:graphicData>
            </a:graphic>
          </wp:anchor>
        </w:drawing>
      </w:r>
      <w:r w:rsidRPr="0036559A">
        <w:rPr>
          <w:rFonts w:ascii="Arial" w:hAnsi="Arial" w:cs="Arial"/>
          <w:sz w:val="30"/>
          <w:szCs w:val="30"/>
        </w:rPr>
        <w:t xml:space="preserve">This will be a public meeting and, should any member of the Church in Wales wish to draw to the bishops' attention any matter in relation to this episcopal </w:t>
      </w:r>
      <w:r w:rsidR="00834359">
        <w:rPr>
          <w:rFonts w:ascii="Arial" w:hAnsi="Arial" w:cs="Arial"/>
          <w:sz w:val="30"/>
          <w:szCs w:val="30"/>
        </w:rPr>
        <w:t>appointment</w:t>
      </w:r>
      <w:r w:rsidRPr="0036559A">
        <w:rPr>
          <w:rFonts w:ascii="Arial" w:hAnsi="Arial" w:cs="Arial"/>
          <w:sz w:val="30"/>
          <w:szCs w:val="30"/>
        </w:rPr>
        <w:t>, they are invited to attend the meeting in person.</w:t>
      </w:r>
    </w:p>
    <w:p w14:paraId="6630A2FB" w14:textId="77777777" w:rsidR="00265D09" w:rsidRDefault="00265D09" w:rsidP="00C1252F">
      <w:pPr>
        <w:spacing w:after="0"/>
        <w:rPr>
          <w:rFonts w:ascii="Arial" w:hAnsi="Arial" w:cs="Arial"/>
          <w:sz w:val="30"/>
          <w:szCs w:val="30"/>
        </w:rPr>
      </w:pPr>
    </w:p>
    <w:p w14:paraId="01DC0DC0" w14:textId="77777777" w:rsidR="00C1252F" w:rsidRPr="0036559A" w:rsidRDefault="00C1252F" w:rsidP="00C1252F">
      <w:pPr>
        <w:spacing w:after="0"/>
        <w:rPr>
          <w:rFonts w:ascii="Arial" w:hAnsi="Arial" w:cs="Arial"/>
          <w:sz w:val="30"/>
          <w:szCs w:val="30"/>
        </w:rPr>
      </w:pPr>
    </w:p>
    <w:p w14:paraId="72E96999" w14:textId="2677DA16" w:rsidR="00265D09" w:rsidRPr="0036559A" w:rsidRDefault="00265D09" w:rsidP="00C1252F">
      <w:pPr>
        <w:spacing w:after="0"/>
        <w:rPr>
          <w:rFonts w:ascii="Arial" w:hAnsi="Arial" w:cs="Arial"/>
          <w:sz w:val="30"/>
          <w:szCs w:val="30"/>
        </w:rPr>
      </w:pPr>
      <w:r w:rsidRPr="0036559A">
        <w:rPr>
          <w:rFonts w:ascii="Arial" w:hAnsi="Arial" w:cs="Arial"/>
          <w:sz w:val="30"/>
          <w:szCs w:val="30"/>
        </w:rPr>
        <w:t xml:space="preserve">The </w:t>
      </w:r>
      <w:r w:rsidR="00BF7497" w:rsidRPr="0036559A">
        <w:rPr>
          <w:rFonts w:ascii="Arial" w:hAnsi="Arial" w:cs="Arial"/>
          <w:sz w:val="30"/>
          <w:szCs w:val="30"/>
        </w:rPr>
        <w:t>Most</w:t>
      </w:r>
      <w:r w:rsidRPr="0036559A">
        <w:rPr>
          <w:rFonts w:ascii="Arial" w:hAnsi="Arial" w:cs="Arial"/>
          <w:sz w:val="30"/>
          <w:szCs w:val="30"/>
        </w:rPr>
        <w:t xml:space="preserve"> Reverend Andrew John</w:t>
      </w:r>
    </w:p>
    <w:p w14:paraId="7F84FA6E" w14:textId="0DECBE79" w:rsidR="00265D09" w:rsidRPr="0036559A" w:rsidRDefault="00BF7497" w:rsidP="00C1252F">
      <w:pPr>
        <w:pBdr>
          <w:bottom w:val="single" w:sz="12" w:space="1" w:color="auto"/>
        </w:pBdr>
        <w:spacing w:after="0"/>
        <w:rPr>
          <w:rFonts w:ascii="Arial" w:hAnsi="Arial" w:cs="Arial"/>
          <w:sz w:val="30"/>
          <w:szCs w:val="30"/>
        </w:rPr>
      </w:pPr>
      <w:r w:rsidRPr="0036559A">
        <w:rPr>
          <w:rFonts w:ascii="Arial" w:hAnsi="Arial" w:cs="Arial"/>
          <w:sz w:val="30"/>
          <w:szCs w:val="30"/>
        </w:rPr>
        <w:t>Archbishop of Wales</w:t>
      </w:r>
    </w:p>
    <w:bookmarkEnd w:id="0"/>
    <w:p w14:paraId="2B8844E0" w14:textId="77777777" w:rsidR="00265D09" w:rsidRPr="0036559A" w:rsidRDefault="00265D09" w:rsidP="00C1252F">
      <w:pPr>
        <w:pBdr>
          <w:bottom w:val="single" w:sz="12" w:space="1" w:color="auto"/>
        </w:pBdr>
        <w:spacing w:after="0"/>
        <w:rPr>
          <w:rFonts w:ascii="Arial" w:hAnsi="Arial" w:cs="Arial"/>
          <w:sz w:val="30"/>
          <w:szCs w:val="30"/>
        </w:rPr>
      </w:pPr>
    </w:p>
    <w:bookmarkEnd w:id="1"/>
    <w:p w14:paraId="25C7030B" w14:textId="77777777" w:rsidR="00265D09" w:rsidRPr="0036559A" w:rsidRDefault="00265D09" w:rsidP="00C1252F">
      <w:pPr>
        <w:spacing w:after="0"/>
        <w:rPr>
          <w:rFonts w:ascii="Arial" w:hAnsi="Arial" w:cs="Arial"/>
          <w:sz w:val="28"/>
          <w:szCs w:val="28"/>
        </w:rPr>
      </w:pPr>
      <w:r w:rsidRPr="0036559A">
        <w:rPr>
          <w:rFonts w:ascii="Arial" w:hAnsi="Arial" w:cs="Arial"/>
          <w:sz w:val="28"/>
          <w:szCs w:val="28"/>
        </w:rPr>
        <w:br w:type="page"/>
      </w:r>
    </w:p>
    <w:p w14:paraId="5ECC8347" w14:textId="77777777" w:rsidR="00265D09" w:rsidRDefault="00265D09" w:rsidP="00C1252F">
      <w:pPr>
        <w:spacing w:after="0" w:line="240" w:lineRule="auto"/>
        <w:jc w:val="center"/>
        <w:rPr>
          <w:rFonts w:ascii="Arial" w:hAnsi="Arial" w:cs="Arial"/>
          <w:b/>
          <w:bCs/>
          <w:sz w:val="24"/>
          <w:szCs w:val="24"/>
          <w:lang w:val="cy-GB" w:eastAsia="cy-GB"/>
        </w:rPr>
      </w:pPr>
      <w:r w:rsidRPr="0036559A">
        <w:rPr>
          <w:rFonts w:ascii="Arial" w:hAnsi="Arial" w:cs="Arial"/>
          <w:noProof/>
          <w:sz w:val="32"/>
          <w:szCs w:val="32"/>
        </w:rPr>
        <w:lastRenderedPageBreak/>
        <w:drawing>
          <wp:inline distT="0" distB="0" distL="0" distR="0" wp14:anchorId="46C70DB1" wp14:editId="5D65189D">
            <wp:extent cx="5728970" cy="1254760"/>
            <wp:effectExtent l="0" t="0" r="5080" b="2540"/>
            <wp:docPr id="3" name="Picture 3" descr="A picture containing animal, primat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Black-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8970" cy="1254760"/>
                    </a:xfrm>
                    <a:prstGeom prst="rect">
                      <a:avLst/>
                    </a:prstGeom>
                  </pic:spPr>
                </pic:pic>
              </a:graphicData>
            </a:graphic>
          </wp:inline>
        </w:drawing>
      </w:r>
    </w:p>
    <w:p w14:paraId="11EBEE53" w14:textId="77777777" w:rsidR="00C1252F" w:rsidRPr="00C1252F" w:rsidRDefault="00C1252F" w:rsidP="00C1252F">
      <w:pPr>
        <w:spacing w:after="0" w:line="240" w:lineRule="auto"/>
        <w:jc w:val="center"/>
        <w:rPr>
          <w:rFonts w:ascii="Arial" w:hAnsi="Arial" w:cs="Arial"/>
          <w:b/>
          <w:bCs/>
          <w:sz w:val="24"/>
          <w:szCs w:val="24"/>
          <w:lang w:val="cy-GB" w:eastAsia="cy-GB"/>
        </w:rPr>
      </w:pPr>
    </w:p>
    <w:p w14:paraId="28FEBA3E" w14:textId="77777777" w:rsidR="00BF7497" w:rsidRPr="0036559A" w:rsidRDefault="00BF7497" w:rsidP="00C1252F">
      <w:pPr>
        <w:spacing w:after="0" w:line="240" w:lineRule="auto"/>
        <w:jc w:val="center"/>
        <w:rPr>
          <w:rFonts w:ascii="Arial" w:hAnsi="Arial" w:cs="Arial"/>
          <w:b/>
          <w:bCs/>
          <w:sz w:val="32"/>
          <w:szCs w:val="32"/>
          <w:lang w:val="cy-GB" w:eastAsia="cy-GB"/>
        </w:rPr>
      </w:pPr>
      <w:r w:rsidRPr="0036559A">
        <w:rPr>
          <w:rFonts w:ascii="Arial" w:hAnsi="Arial" w:cs="Arial"/>
          <w:b/>
          <w:bCs/>
          <w:sz w:val="32"/>
          <w:szCs w:val="32"/>
          <w:lang w:val="cy-GB" w:eastAsia="cy-GB"/>
        </w:rPr>
        <w:t>HYSBYSIAD O GYFARFOD Y SYNOD SANCTAIDD</w:t>
      </w:r>
    </w:p>
    <w:p w14:paraId="4F3BAA60" w14:textId="77777777" w:rsidR="00BF7497" w:rsidRPr="00C1252F" w:rsidRDefault="00BF7497" w:rsidP="00C1252F">
      <w:pPr>
        <w:spacing w:after="0" w:line="240" w:lineRule="auto"/>
        <w:jc w:val="center"/>
        <w:rPr>
          <w:rFonts w:ascii="Arial" w:hAnsi="Arial" w:cs="Arial"/>
          <w:b/>
          <w:bCs/>
          <w:sz w:val="24"/>
          <w:szCs w:val="24"/>
          <w:lang w:val="cy-GB" w:eastAsia="cy-GB"/>
        </w:rPr>
      </w:pPr>
    </w:p>
    <w:p w14:paraId="4E445C93" w14:textId="77777777" w:rsidR="00F857BC" w:rsidRPr="002872B2" w:rsidRDefault="00F857BC" w:rsidP="00F857BC">
      <w:pPr>
        <w:spacing w:after="0" w:line="240" w:lineRule="auto"/>
        <w:rPr>
          <w:rFonts w:ascii="Arial" w:hAnsi="Arial" w:cs="Arial"/>
          <w:sz w:val="32"/>
          <w:szCs w:val="32"/>
          <w:lang w:val="cy-GB" w:eastAsia="cy-GB"/>
        </w:rPr>
      </w:pPr>
      <w:r w:rsidRPr="002872B2">
        <w:rPr>
          <w:rFonts w:ascii="Arial" w:hAnsi="Arial" w:cs="Arial"/>
          <w:sz w:val="32"/>
          <w:szCs w:val="32"/>
          <w:lang w:val="cy-GB" w:eastAsia="cy-GB"/>
        </w:rPr>
        <w:t>Ar 19 Ionawr 2024 cyhoeddais fy mwriad i benodi’r Parchedig Ganon David Thomas Morris yn Esgob Cynorthwyol yn Esgobaeth Bangor.</w:t>
      </w:r>
    </w:p>
    <w:p w14:paraId="2FA04839" w14:textId="77777777" w:rsidR="00F857BC" w:rsidRPr="002872B2" w:rsidRDefault="00F857BC" w:rsidP="00F857BC">
      <w:pPr>
        <w:spacing w:after="0" w:line="240" w:lineRule="auto"/>
        <w:rPr>
          <w:rFonts w:ascii="Arial" w:hAnsi="Arial" w:cs="Arial"/>
          <w:sz w:val="32"/>
          <w:szCs w:val="32"/>
          <w:lang w:val="cy-GB" w:eastAsia="cy-GB"/>
        </w:rPr>
      </w:pPr>
    </w:p>
    <w:p w14:paraId="32FF7DDC" w14:textId="77777777" w:rsidR="00F857BC" w:rsidRPr="002872B2" w:rsidRDefault="00F857BC" w:rsidP="00F857BC">
      <w:pPr>
        <w:spacing w:after="0" w:line="240" w:lineRule="auto"/>
        <w:rPr>
          <w:rFonts w:ascii="Arial" w:hAnsi="Arial" w:cs="Arial"/>
          <w:sz w:val="32"/>
          <w:szCs w:val="32"/>
          <w:lang w:val="cy-GB" w:eastAsia="cy-GB"/>
        </w:rPr>
      </w:pPr>
      <w:r w:rsidRPr="002872B2">
        <w:rPr>
          <w:rFonts w:ascii="Arial" w:eastAsiaTheme="minorHAnsi" w:hAnsi="Arial" w:cs="Arial"/>
          <w:sz w:val="32"/>
          <w:szCs w:val="32"/>
          <w:lang w:val="cy-GB" w:eastAsia="en-US"/>
        </w:rPr>
        <w:t>Mae Cyfansoddiad yr Eglwys yng Nghymru yn ei gwneud hi’n ofynnol bod y penodiad hwn yn cael ei gadarnhau gan gyfarfod esgobion yr esgobaethau mewn Synod Sanctaidd, a dyma sydd i hysbysu y bydd yr esgobion yn cyfarfod mewn Synod Sanctaidd i gadarnhau ethol y Parchedig Ganon David Thomas Morris yn Esgob Cynorthwyol yn Esgobaeth Bangor, yng Nghadeirlan Casnewydd, ddydd Mercher 17 Ebrill am 6pm.</w:t>
      </w:r>
    </w:p>
    <w:p w14:paraId="46F38175" w14:textId="77777777" w:rsidR="00F857BC" w:rsidRPr="002872B2" w:rsidRDefault="00F857BC" w:rsidP="00F857BC">
      <w:pPr>
        <w:spacing w:after="0" w:line="240" w:lineRule="auto"/>
        <w:rPr>
          <w:rFonts w:ascii="Arial" w:hAnsi="Arial" w:cs="Arial"/>
          <w:sz w:val="32"/>
          <w:szCs w:val="32"/>
          <w:lang w:val="cy-GB" w:eastAsia="cy-GB"/>
        </w:rPr>
      </w:pPr>
    </w:p>
    <w:p w14:paraId="61DC4412" w14:textId="4BB05681" w:rsidR="00F857BC" w:rsidRPr="002872B2" w:rsidRDefault="00F857BC" w:rsidP="00F857BC">
      <w:pPr>
        <w:spacing w:after="0" w:line="240" w:lineRule="auto"/>
        <w:rPr>
          <w:rFonts w:ascii="Arial" w:hAnsi="Arial" w:cs="Arial"/>
          <w:sz w:val="32"/>
          <w:szCs w:val="32"/>
          <w:lang w:val="cy-GB" w:eastAsia="cy-GB"/>
        </w:rPr>
      </w:pPr>
      <w:r w:rsidRPr="002872B2">
        <w:rPr>
          <w:rFonts w:ascii="Arial" w:hAnsi="Arial" w:cs="Arial"/>
          <w:sz w:val="32"/>
          <w:szCs w:val="32"/>
          <w:lang w:val="cy-GB" w:eastAsia="cy-GB"/>
        </w:rPr>
        <w:t>Cyfarfod cyhoeddus yw hwn ac os hoffai unrhyw aelod o’r Eglwys yng Nghymru dynnu sylw’r esgobion at unrhyw fater ynglŷn â’r etholiad esgobol hwn, mae croeso iddynt fynychu’r cyfarfod yn bersonol.</w:t>
      </w:r>
    </w:p>
    <w:p w14:paraId="3E61F96B" w14:textId="77777777" w:rsidR="00F857BC" w:rsidRPr="002872B2" w:rsidRDefault="00F857BC" w:rsidP="00F857BC">
      <w:pPr>
        <w:spacing w:after="0" w:line="240" w:lineRule="auto"/>
        <w:rPr>
          <w:rFonts w:ascii="Arial" w:hAnsi="Arial" w:cs="Arial"/>
          <w:sz w:val="32"/>
          <w:szCs w:val="32"/>
          <w:lang w:val="cy-GB" w:eastAsia="cy-GB"/>
        </w:rPr>
      </w:pPr>
    </w:p>
    <w:p w14:paraId="55A02B07" w14:textId="77777777" w:rsidR="00F857BC" w:rsidRPr="002872B2" w:rsidRDefault="00F857BC" w:rsidP="00F857BC">
      <w:pPr>
        <w:spacing w:after="0" w:line="240" w:lineRule="auto"/>
        <w:rPr>
          <w:rFonts w:ascii="Arial" w:hAnsi="Arial" w:cs="Arial"/>
          <w:sz w:val="32"/>
          <w:szCs w:val="32"/>
          <w:lang w:val="cy-GB" w:eastAsia="cy-GB"/>
        </w:rPr>
      </w:pPr>
    </w:p>
    <w:p w14:paraId="04794C86" w14:textId="77777777" w:rsidR="00F857BC" w:rsidRPr="002872B2" w:rsidRDefault="00F857BC" w:rsidP="00F857BC">
      <w:pPr>
        <w:spacing w:after="0"/>
        <w:rPr>
          <w:rFonts w:ascii="Arial" w:hAnsi="Arial" w:cs="Arial"/>
          <w:sz w:val="30"/>
          <w:szCs w:val="30"/>
        </w:rPr>
      </w:pPr>
      <w:r w:rsidRPr="002872B2">
        <w:rPr>
          <w:rFonts w:ascii="Arial" w:hAnsi="Arial" w:cs="Arial"/>
          <w:sz w:val="32"/>
          <w:szCs w:val="32"/>
          <w:lang w:val="cy-GB" w:eastAsia="cy-GB"/>
        </w:rPr>
        <w:t xml:space="preserve">Y Parchedicaf </w:t>
      </w:r>
      <w:r w:rsidRPr="002872B2">
        <w:rPr>
          <w:rFonts w:ascii="Arial" w:hAnsi="Arial" w:cs="Arial"/>
          <w:sz w:val="30"/>
          <w:szCs w:val="30"/>
        </w:rPr>
        <w:t>Andrew John</w:t>
      </w:r>
    </w:p>
    <w:p w14:paraId="70D0C256" w14:textId="2B656B47" w:rsidR="00F857BC" w:rsidRPr="002872B2" w:rsidRDefault="00F857BC" w:rsidP="00F857BC">
      <w:pPr>
        <w:pBdr>
          <w:bottom w:val="single" w:sz="12" w:space="1" w:color="auto"/>
        </w:pBdr>
        <w:spacing w:after="0"/>
        <w:rPr>
          <w:rFonts w:ascii="Arial" w:hAnsi="Arial" w:cs="Arial"/>
          <w:sz w:val="32"/>
          <w:szCs w:val="32"/>
          <w:lang w:val="cy-GB" w:eastAsia="cy-GB"/>
        </w:rPr>
      </w:pPr>
      <w:r w:rsidRPr="002872B2">
        <w:rPr>
          <w:rFonts w:ascii="Arial" w:hAnsi="Arial" w:cs="Arial"/>
          <w:sz w:val="32"/>
          <w:szCs w:val="32"/>
          <w:lang w:val="cy-GB" w:eastAsia="cy-GB"/>
        </w:rPr>
        <w:t>Archesgob Cymru</w:t>
      </w:r>
    </w:p>
    <w:p w14:paraId="6CD147F3" w14:textId="77777777" w:rsidR="009B10B4" w:rsidRDefault="009B10B4" w:rsidP="00C1252F">
      <w:pPr>
        <w:pBdr>
          <w:bottom w:val="single" w:sz="12" w:space="1" w:color="auto"/>
        </w:pBdr>
        <w:spacing w:after="0"/>
        <w:rPr>
          <w:rFonts w:ascii="Arial" w:hAnsi="Arial" w:cs="Arial"/>
          <w:sz w:val="32"/>
          <w:szCs w:val="32"/>
          <w:lang w:val="cy-GB" w:eastAsia="cy-GB"/>
        </w:rPr>
      </w:pPr>
    </w:p>
    <w:p w14:paraId="4D64B44A" w14:textId="77777777" w:rsidR="009B10B4" w:rsidRPr="009B10B4" w:rsidRDefault="009B10B4" w:rsidP="00C1252F">
      <w:pPr>
        <w:spacing w:after="0"/>
        <w:rPr>
          <w:rFonts w:ascii="Arial" w:hAnsi="Arial" w:cs="Arial"/>
          <w:sz w:val="30"/>
          <w:szCs w:val="30"/>
        </w:rPr>
      </w:pPr>
    </w:p>
    <w:p w14:paraId="495A40F4" w14:textId="682C9684" w:rsidR="00265D09" w:rsidRPr="0036559A" w:rsidRDefault="0036559A" w:rsidP="00C1252F">
      <w:pPr>
        <w:spacing w:after="0"/>
        <w:rPr>
          <w:rFonts w:ascii="Arial" w:hAnsi="Arial" w:cs="Arial"/>
          <w:sz w:val="28"/>
          <w:szCs w:val="28"/>
        </w:rPr>
      </w:pPr>
      <w:r w:rsidRPr="0036559A">
        <w:rPr>
          <w:rFonts w:ascii="Arial" w:hAnsi="Arial" w:cs="Arial"/>
          <w:sz w:val="28"/>
          <w:szCs w:val="28"/>
        </w:rPr>
        <w:br w:type="page"/>
      </w:r>
    </w:p>
    <w:p w14:paraId="26A974B9" w14:textId="7A95382C" w:rsidR="00265D09" w:rsidRPr="00C1252F" w:rsidRDefault="00265D09" w:rsidP="00C1252F">
      <w:pPr>
        <w:spacing w:after="0"/>
        <w:rPr>
          <w:rFonts w:ascii="Arial" w:hAnsi="Arial" w:cs="Arial"/>
          <w:sz w:val="24"/>
          <w:szCs w:val="24"/>
        </w:rPr>
      </w:pPr>
      <w:r w:rsidRPr="0036559A">
        <w:rPr>
          <w:rFonts w:ascii="Arial" w:hAnsi="Arial" w:cs="Arial"/>
          <w:noProof/>
          <w:sz w:val="32"/>
          <w:szCs w:val="32"/>
        </w:rPr>
        <w:lastRenderedPageBreak/>
        <w:drawing>
          <wp:inline distT="0" distB="0" distL="0" distR="0" wp14:anchorId="0A6E2CA9" wp14:editId="3FB3F8E8">
            <wp:extent cx="5728970" cy="1254760"/>
            <wp:effectExtent l="0" t="0" r="5080" b="2540"/>
            <wp:docPr id="2" name="Picture 2" descr="A picture containing animal, primat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Black-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8970" cy="1254760"/>
                    </a:xfrm>
                    <a:prstGeom prst="rect">
                      <a:avLst/>
                    </a:prstGeom>
                  </pic:spPr>
                </pic:pic>
              </a:graphicData>
            </a:graphic>
          </wp:inline>
        </w:drawing>
      </w:r>
    </w:p>
    <w:p w14:paraId="02247EE3" w14:textId="77777777" w:rsidR="00C1252F" w:rsidRPr="00C1252F" w:rsidRDefault="00C1252F" w:rsidP="00C1252F">
      <w:pPr>
        <w:spacing w:after="0"/>
        <w:jc w:val="center"/>
        <w:rPr>
          <w:rFonts w:ascii="Arial" w:hAnsi="Arial" w:cs="Arial"/>
          <w:b/>
          <w:bCs/>
          <w:sz w:val="24"/>
          <w:szCs w:val="24"/>
        </w:rPr>
      </w:pPr>
    </w:p>
    <w:p w14:paraId="4DEFA044" w14:textId="23229E6D" w:rsidR="00265D09" w:rsidRPr="0036559A" w:rsidRDefault="00265D09" w:rsidP="00C1252F">
      <w:pPr>
        <w:spacing w:after="0"/>
        <w:jc w:val="center"/>
        <w:rPr>
          <w:rFonts w:ascii="Arial" w:hAnsi="Arial" w:cs="Arial"/>
          <w:b/>
          <w:bCs/>
          <w:sz w:val="32"/>
          <w:szCs w:val="32"/>
        </w:rPr>
      </w:pPr>
      <w:r w:rsidRPr="0036559A">
        <w:rPr>
          <w:rFonts w:ascii="Arial" w:hAnsi="Arial" w:cs="Arial"/>
          <w:b/>
          <w:bCs/>
          <w:sz w:val="32"/>
          <w:szCs w:val="32"/>
        </w:rPr>
        <w:t>NOTICE OF A MEETING OF THE SACRED SYNOD</w:t>
      </w:r>
    </w:p>
    <w:p w14:paraId="56A8A3AD" w14:textId="77777777" w:rsidR="001E70F4" w:rsidRPr="00C1252F" w:rsidRDefault="001E70F4" w:rsidP="00C1252F">
      <w:pPr>
        <w:spacing w:after="0"/>
        <w:rPr>
          <w:rFonts w:ascii="Arial" w:hAnsi="Arial" w:cs="Arial"/>
          <w:sz w:val="24"/>
          <w:szCs w:val="24"/>
        </w:rPr>
      </w:pPr>
    </w:p>
    <w:p w14:paraId="7BE7840D" w14:textId="22F2C628" w:rsidR="001E70F4" w:rsidRDefault="001E70F4" w:rsidP="00C1252F">
      <w:pPr>
        <w:spacing w:after="0"/>
        <w:rPr>
          <w:rFonts w:ascii="Arial" w:hAnsi="Arial" w:cs="Arial"/>
          <w:sz w:val="30"/>
          <w:szCs w:val="30"/>
        </w:rPr>
      </w:pPr>
      <w:r w:rsidRPr="0036559A">
        <w:rPr>
          <w:rFonts w:ascii="Arial" w:hAnsi="Arial" w:cs="Arial"/>
          <w:sz w:val="30"/>
          <w:szCs w:val="30"/>
        </w:rPr>
        <w:t xml:space="preserve">On </w:t>
      </w:r>
      <w:r>
        <w:rPr>
          <w:rFonts w:ascii="Arial" w:hAnsi="Arial" w:cs="Arial"/>
          <w:sz w:val="30"/>
          <w:szCs w:val="30"/>
        </w:rPr>
        <w:t>19 January 2024</w:t>
      </w:r>
      <w:r w:rsidRPr="0036559A">
        <w:rPr>
          <w:rFonts w:ascii="Arial" w:hAnsi="Arial" w:cs="Arial"/>
          <w:sz w:val="30"/>
          <w:szCs w:val="30"/>
        </w:rPr>
        <w:t xml:space="preserve"> </w:t>
      </w:r>
      <w:r>
        <w:rPr>
          <w:rFonts w:ascii="Arial" w:hAnsi="Arial" w:cs="Arial"/>
          <w:sz w:val="30"/>
          <w:szCs w:val="30"/>
        </w:rPr>
        <w:t>I announced my intention to appoint the Reverend Canon David Thomas Morris as Assistant Bishop in the Diocese of Bangor</w:t>
      </w:r>
      <w:r w:rsidRPr="0036559A">
        <w:rPr>
          <w:rFonts w:ascii="Arial" w:hAnsi="Arial" w:cs="Arial"/>
          <w:sz w:val="30"/>
          <w:szCs w:val="30"/>
        </w:rPr>
        <w:t>.</w:t>
      </w:r>
    </w:p>
    <w:p w14:paraId="7BC1EA12" w14:textId="77777777" w:rsidR="001E70F4" w:rsidRPr="00C1252F" w:rsidRDefault="001E70F4" w:rsidP="00C1252F">
      <w:pPr>
        <w:spacing w:after="0"/>
        <w:rPr>
          <w:rFonts w:ascii="Arial" w:hAnsi="Arial" w:cs="Arial"/>
          <w:sz w:val="24"/>
          <w:szCs w:val="24"/>
        </w:rPr>
      </w:pPr>
    </w:p>
    <w:p w14:paraId="593D9E69" w14:textId="0128847E" w:rsidR="001E70F4" w:rsidRPr="0036559A" w:rsidRDefault="001E70F4" w:rsidP="00C1252F">
      <w:pPr>
        <w:spacing w:after="0"/>
        <w:rPr>
          <w:rFonts w:ascii="Arial" w:hAnsi="Arial" w:cs="Arial"/>
          <w:sz w:val="30"/>
          <w:szCs w:val="30"/>
        </w:rPr>
      </w:pPr>
      <w:r w:rsidRPr="0036559A">
        <w:rPr>
          <w:rFonts w:ascii="Arial" w:hAnsi="Arial" w:cs="Arial"/>
          <w:sz w:val="30"/>
          <w:szCs w:val="30"/>
        </w:rPr>
        <w:t xml:space="preserve">The Constitution of the Church in Wales requires </w:t>
      </w:r>
      <w:r>
        <w:rPr>
          <w:rFonts w:ascii="Arial" w:hAnsi="Arial" w:cs="Arial"/>
          <w:sz w:val="30"/>
          <w:szCs w:val="30"/>
        </w:rPr>
        <w:t>this appointment</w:t>
      </w:r>
      <w:r w:rsidRPr="0036559A">
        <w:rPr>
          <w:rFonts w:ascii="Arial" w:hAnsi="Arial" w:cs="Arial"/>
          <w:sz w:val="30"/>
          <w:szCs w:val="30"/>
        </w:rPr>
        <w:t xml:space="preserve"> to be confirmed by the diocesan bishops meeting in Sacred Synod, and notice is given that the bishops will meet in Sacred Synod to confirm the election of</w:t>
      </w:r>
      <w:r>
        <w:rPr>
          <w:rFonts w:ascii="Arial" w:hAnsi="Arial" w:cs="Arial"/>
          <w:sz w:val="30"/>
          <w:szCs w:val="30"/>
        </w:rPr>
        <w:t xml:space="preserve"> </w:t>
      </w:r>
      <w:r w:rsidR="00C1252F">
        <w:rPr>
          <w:rFonts w:ascii="Arial" w:hAnsi="Arial" w:cs="Arial"/>
          <w:sz w:val="30"/>
          <w:szCs w:val="30"/>
        </w:rPr>
        <w:t>t</w:t>
      </w:r>
      <w:r>
        <w:rPr>
          <w:rFonts w:ascii="Arial" w:hAnsi="Arial" w:cs="Arial"/>
          <w:sz w:val="30"/>
          <w:szCs w:val="30"/>
        </w:rPr>
        <w:t>he Reverend Canon</w:t>
      </w:r>
      <w:r w:rsidRPr="0036559A">
        <w:rPr>
          <w:rFonts w:ascii="Arial" w:hAnsi="Arial" w:cs="Arial"/>
          <w:sz w:val="30"/>
          <w:szCs w:val="30"/>
        </w:rPr>
        <w:t xml:space="preserve"> </w:t>
      </w:r>
      <w:r>
        <w:rPr>
          <w:rFonts w:ascii="Arial" w:hAnsi="Arial" w:cs="Arial"/>
          <w:sz w:val="30"/>
          <w:szCs w:val="30"/>
        </w:rPr>
        <w:t>David Thomas Morris</w:t>
      </w:r>
      <w:r w:rsidRPr="0036559A">
        <w:rPr>
          <w:rFonts w:ascii="Arial" w:hAnsi="Arial" w:cs="Arial"/>
          <w:sz w:val="30"/>
          <w:szCs w:val="30"/>
        </w:rPr>
        <w:t xml:space="preserve"> as </w:t>
      </w:r>
      <w:r>
        <w:rPr>
          <w:rFonts w:ascii="Arial" w:hAnsi="Arial" w:cs="Arial"/>
          <w:sz w:val="30"/>
          <w:szCs w:val="30"/>
        </w:rPr>
        <w:t>Assistant Bishop in the Diocese of Bangor</w:t>
      </w:r>
      <w:r w:rsidRPr="0036559A">
        <w:rPr>
          <w:rFonts w:ascii="Arial" w:hAnsi="Arial" w:cs="Arial"/>
          <w:sz w:val="30"/>
          <w:szCs w:val="30"/>
        </w:rPr>
        <w:t xml:space="preserve"> at </w:t>
      </w:r>
      <w:r>
        <w:rPr>
          <w:rFonts w:ascii="Arial" w:hAnsi="Arial" w:cs="Arial"/>
          <w:sz w:val="30"/>
          <w:szCs w:val="30"/>
        </w:rPr>
        <w:t>Newport Cathedral</w:t>
      </w:r>
      <w:r w:rsidRPr="0036559A">
        <w:rPr>
          <w:rFonts w:ascii="Arial" w:hAnsi="Arial" w:cs="Arial"/>
          <w:sz w:val="30"/>
          <w:szCs w:val="30"/>
        </w:rPr>
        <w:t xml:space="preserve"> on Wednesday </w:t>
      </w:r>
      <w:r>
        <w:rPr>
          <w:rFonts w:ascii="Arial" w:hAnsi="Arial" w:cs="Arial"/>
          <w:sz w:val="30"/>
          <w:szCs w:val="30"/>
        </w:rPr>
        <w:t>17 April 2024</w:t>
      </w:r>
      <w:r w:rsidRPr="0036559A">
        <w:rPr>
          <w:rFonts w:ascii="Arial" w:hAnsi="Arial" w:cs="Arial"/>
          <w:sz w:val="30"/>
          <w:szCs w:val="30"/>
        </w:rPr>
        <w:t xml:space="preserve"> at </w:t>
      </w:r>
      <w:r>
        <w:rPr>
          <w:rFonts w:ascii="Arial" w:hAnsi="Arial" w:cs="Arial"/>
          <w:sz w:val="30"/>
          <w:szCs w:val="30"/>
        </w:rPr>
        <w:t>6pm</w:t>
      </w:r>
      <w:r w:rsidRPr="0036559A">
        <w:rPr>
          <w:rFonts w:ascii="Arial" w:hAnsi="Arial" w:cs="Arial"/>
          <w:sz w:val="30"/>
          <w:szCs w:val="30"/>
        </w:rPr>
        <w:t>.</w:t>
      </w:r>
    </w:p>
    <w:p w14:paraId="2BF31550" w14:textId="77777777" w:rsidR="001E70F4" w:rsidRDefault="001E70F4" w:rsidP="00C1252F">
      <w:pPr>
        <w:spacing w:after="0"/>
        <w:rPr>
          <w:rFonts w:ascii="Arial" w:hAnsi="Arial" w:cs="Arial"/>
          <w:sz w:val="30"/>
          <w:szCs w:val="30"/>
        </w:rPr>
      </w:pPr>
    </w:p>
    <w:p w14:paraId="27855882" w14:textId="77777777" w:rsidR="001E70F4" w:rsidRPr="0036559A" w:rsidRDefault="001E70F4" w:rsidP="00C1252F">
      <w:pPr>
        <w:spacing w:after="0"/>
        <w:rPr>
          <w:rFonts w:ascii="Arial" w:hAnsi="Arial" w:cs="Arial"/>
          <w:sz w:val="30"/>
          <w:szCs w:val="30"/>
        </w:rPr>
      </w:pPr>
      <w:r w:rsidRPr="0036559A">
        <w:rPr>
          <w:rFonts w:ascii="Arial" w:hAnsi="Arial" w:cs="Arial"/>
          <w:noProof/>
          <w:sz w:val="30"/>
          <w:szCs w:val="30"/>
        </w:rPr>
        <w:drawing>
          <wp:anchor distT="0" distB="0" distL="114300" distR="114300" simplePos="0" relativeHeight="251658241" behindDoc="0" locked="0" layoutInCell="1" allowOverlap="0" wp14:anchorId="41A140C7" wp14:editId="623EEC0E">
            <wp:simplePos x="0" y="0"/>
            <wp:positionH relativeFrom="page">
              <wp:posOffset>589788</wp:posOffset>
            </wp:positionH>
            <wp:positionV relativeFrom="page">
              <wp:posOffset>5404104</wp:posOffset>
            </wp:positionV>
            <wp:extent cx="22860" cy="45720"/>
            <wp:effectExtent l="0" t="0" r="0" b="0"/>
            <wp:wrapSquare wrapText="bothSides"/>
            <wp:docPr id="45547831" name="Picture 45547831"/>
            <wp:cNvGraphicFramePr/>
            <a:graphic xmlns:a="http://schemas.openxmlformats.org/drawingml/2006/main">
              <a:graphicData uri="http://schemas.openxmlformats.org/drawingml/2006/picture">
                <pic:pic xmlns:pic="http://schemas.openxmlformats.org/drawingml/2006/picture">
                  <pic:nvPicPr>
                    <pic:cNvPr id="1197" name="Picture 1197"/>
                    <pic:cNvPicPr/>
                  </pic:nvPicPr>
                  <pic:blipFill>
                    <a:blip r:embed="rId8"/>
                    <a:stretch>
                      <a:fillRect/>
                    </a:stretch>
                  </pic:blipFill>
                  <pic:spPr>
                    <a:xfrm>
                      <a:off x="0" y="0"/>
                      <a:ext cx="22860" cy="45720"/>
                    </a:xfrm>
                    <a:prstGeom prst="rect">
                      <a:avLst/>
                    </a:prstGeom>
                  </pic:spPr>
                </pic:pic>
              </a:graphicData>
            </a:graphic>
          </wp:anchor>
        </w:drawing>
      </w:r>
      <w:r w:rsidRPr="0036559A">
        <w:rPr>
          <w:rFonts w:ascii="Arial" w:hAnsi="Arial" w:cs="Arial"/>
          <w:sz w:val="30"/>
          <w:szCs w:val="30"/>
        </w:rPr>
        <w:t xml:space="preserve">This will be a public meeting and, should any member of the Church in Wales wish to draw to the bishops' attention any matter in relation to this episcopal </w:t>
      </w:r>
      <w:r>
        <w:rPr>
          <w:rFonts w:ascii="Arial" w:hAnsi="Arial" w:cs="Arial"/>
          <w:sz w:val="30"/>
          <w:szCs w:val="30"/>
        </w:rPr>
        <w:t>appointment</w:t>
      </w:r>
      <w:r w:rsidRPr="0036559A">
        <w:rPr>
          <w:rFonts w:ascii="Arial" w:hAnsi="Arial" w:cs="Arial"/>
          <w:sz w:val="30"/>
          <w:szCs w:val="30"/>
        </w:rPr>
        <w:t>, they are invited to attend the meeting in person.</w:t>
      </w:r>
    </w:p>
    <w:p w14:paraId="0A4FA6EB" w14:textId="77777777" w:rsidR="006905A9" w:rsidRDefault="006905A9" w:rsidP="00C1252F">
      <w:pPr>
        <w:spacing w:after="0"/>
        <w:rPr>
          <w:rFonts w:ascii="Arial" w:hAnsi="Arial" w:cs="Arial"/>
          <w:sz w:val="30"/>
          <w:szCs w:val="30"/>
        </w:rPr>
      </w:pPr>
    </w:p>
    <w:p w14:paraId="0CA710BA" w14:textId="77777777" w:rsidR="00C1252F" w:rsidRPr="0036559A" w:rsidRDefault="00C1252F" w:rsidP="00C1252F">
      <w:pPr>
        <w:spacing w:after="0"/>
        <w:rPr>
          <w:rFonts w:ascii="Arial" w:hAnsi="Arial" w:cs="Arial"/>
          <w:sz w:val="30"/>
          <w:szCs w:val="30"/>
        </w:rPr>
      </w:pPr>
    </w:p>
    <w:p w14:paraId="11B64212" w14:textId="77777777" w:rsidR="0036559A" w:rsidRPr="0036559A" w:rsidRDefault="0036559A" w:rsidP="00C1252F">
      <w:pPr>
        <w:spacing w:after="0"/>
        <w:rPr>
          <w:rFonts w:ascii="Arial" w:hAnsi="Arial" w:cs="Arial"/>
          <w:sz w:val="30"/>
          <w:szCs w:val="30"/>
        </w:rPr>
      </w:pPr>
      <w:r w:rsidRPr="0036559A">
        <w:rPr>
          <w:rFonts w:ascii="Arial" w:hAnsi="Arial" w:cs="Arial"/>
          <w:sz w:val="30"/>
          <w:szCs w:val="30"/>
        </w:rPr>
        <w:t>The Most Reverend Andrew John</w:t>
      </w:r>
    </w:p>
    <w:p w14:paraId="181169E8" w14:textId="77777777" w:rsidR="0036559A" w:rsidRDefault="0036559A" w:rsidP="00C1252F">
      <w:pPr>
        <w:pBdr>
          <w:bottom w:val="single" w:sz="12" w:space="1" w:color="auto"/>
        </w:pBdr>
        <w:spacing w:after="0"/>
        <w:rPr>
          <w:rFonts w:ascii="Arial" w:hAnsi="Arial" w:cs="Arial"/>
          <w:sz w:val="30"/>
          <w:szCs w:val="30"/>
        </w:rPr>
      </w:pPr>
      <w:r w:rsidRPr="0036559A">
        <w:rPr>
          <w:rFonts w:ascii="Arial" w:hAnsi="Arial" w:cs="Arial"/>
          <w:sz w:val="30"/>
          <w:szCs w:val="30"/>
        </w:rPr>
        <w:t>Archbishop of Wales</w:t>
      </w:r>
    </w:p>
    <w:p w14:paraId="3B1EEE54" w14:textId="77777777" w:rsidR="00C1252F" w:rsidRPr="00C1252F" w:rsidRDefault="00C1252F" w:rsidP="00C1252F">
      <w:pPr>
        <w:pBdr>
          <w:bottom w:val="single" w:sz="12" w:space="1" w:color="auto"/>
        </w:pBdr>
        <w:spacing w:after="0"/>
        <w:rPr>
          <w:rFonts w:ascii="Arial" w:hAnsi="Arial" w:cs="Arial"/>
          <w:sz w:val="24"/>
          <w:szCs w:val="24"/>
        </w:rPr>
      </w:pPr>
    </w:p>
    <w:p w14:paraId="36A79D5E" w14:textId="77777777" w:rsidR="00C1252F" w:rsidRDefault="00C1252F" w:rsidP="00C1252F">
      <w:pPr>
        <w:spacing w:after="0"/>
        <w:rPr>
          <w:rFonts w:ascii="Arial" w:hAnsi="Arial" w:cs="Arial"/>
          <w:sz w:val="28"/>
          <w:szCs w:val="28"/>
        </w:rPr>
      </w:pPr>
    </w:p>
    <w:p w14:paraId="3028D728" w14:textId="77777777" w:rsidR="00A8512D" w:rsidRPr="0036559A" w:rsidRDefault="00A8512D" w:rsidP="00A8512D">
      <w:pPr>
        <w:rPr>
          <w:rFonts w:ascii="Arial" w:hAnsi="Arial" w:cs="Arial"/>
          <w:sz w:val="28"/>
          <w:szCs w:val="28"/>
        </w:rPr>
      </w:pPr>
      <w:r w:rsidRPr="0036559A">
        <w:rPr>
          <w:rFonts w:ascii="Arial" w:hAnsi="Arial" w:cs="Arial"/>
          <w:sz w:val="28"/>
          <w:szCs w:val="28"/>
        </w:rPr>
        <w:t xml:space="preserve">I hereby certify that a copy of this notice has been prominently displayed </w:t>
      </w:r>
      <w:r>
        <w:rPr>
          <w:rFonts w:ascii="Arial" w:hAnsi="Arial" w:cs="Arial"/>
          <w:sz w:val="28"/>
          <w:szCs w:val="28"/>
        </w:rPr>
        <w:t>on the Provincial website of the Church in Wales for not less than 14 days prior to the meeting</w:t>
      </w:r>
      <w:r w:rsidRPr="0036559A">
        <w:rPr>
          <w:rFonts w:ascii="Arial" w:hAnsi="Arial" w:cs="Arial"/>
          <w:sz w:val="28"/>
          <w:szCs w:val="28"/>
        </w:rPr>
        <w:t>.</w:t>
      </w:r>
    </w:p>
    <w:p w14:paraId="29D2E031" w14:textId="77777777" w:rsidR="00A8512D" w:rsidRPr="0036559A" w:rsidRDefault="00A8512D" w:rsidP="00A8512D">
      <w:pPr>
        <w:jc w:val="right"/>
        <w:rPr>
          <w:rFonts w:ascii="Arial" w:hAnsi="Arial" w:cs="Arial"/>
          <w:sz w:val="28"/>
          <w:szCs w:val="28"/>
        </w:rPr>
      </w:pPr>
    </w:p>
    <w:p w14:paraId="19EF764B" w14:textId="34DF69BB" w:rsidR="00A8512D" w:rsidRPr="0036559A" w:rsidRDefault="00A8512D" w:rsidP="00A8512D">
      <w:pPr>
        <w:jc w:val="right"/>
        <w:rPr>
          <w:rFonts w:ascii="Arial" w:hAnsi="Arial" w:cs="Arial"/>
          <w:sz w:val="28"/>
          <w:szCs w:val="28"/>
        </w:rPr>
      </w:pPr>
      <w:r w:rsidRPr="0036559A">
        <w:rPr>
          <w:rFonts w:ascii="Arial" w:hAnsi="Arial" w:cs="Arial"/>
          <w:sz w:val="28"/>
          <w:szCs w:val="28"/>
        </w:rPr>
        <w:t>__</w:t>
      </w:r>
      <w:proofErr w:type="spellStart"/>
      <w:r w:rsidR="0099233C">
        <w:rPr>
          <w:rFonts w:ascii="Arial" w:hAnsi="Arial" w:cs="Arial"/>
          <w:sz w:val="28"/>
          <w:szCs w:val="28"/>
        </w:rPr>
        <w:t>M.</w:t>
      </w:r>
      <w:proofErr w:type="gramStart"/>
      <w:r w:rsidR="0099233C">
        <w:rPr>
          <w:rFonts w:ascii="Arial" w:hAnsi="Arial" w:cs="Arial"/>
          <w:sz w:val="28"/>
          <w:szCs w:val="28"/>
        </w:rPr>
        <w:t>A.Wakeman</w:t>
      </w:r>
      <w:proofErr w:type="spellEnd"/>
      <w:proofErr w:type="gramEnd"/>
      <w:r w:rsidRPr="0036559A">
        <w:rPr>
          <w:rFonts w:ascii="Arial" w:hAnsi="Arial" w:cs="Arial"/>
          <w:sz w:val="28"/>
          <w:szCs w:val="28"/>
        </w:rPr>
        <w:t>____________</w:t>
      </w:r>
    </w:p>
    <w:p w14:paraId="1299E175" w14:textId="77777777" w:rsidR="00A8512D" w:rsidRPr="0036559A" w:rsidRDefault="00A8512D" w:rsidP="00A8512D">
      <w:pPr>
        <w:jc w:val="right"/>
        <w:rPr>
          <w:rFonts w:ascii="Arial" w:hAnsi="Arial" w:cs="Arial"/>
          <w:sz w:val="28"/>
          <w:szCs w:val="28"/>
        </w:rPr>
      </w:pPr>
      <w:r>
        <w:rPr>
          <w:rFonts w:ascii="Arial" w:hAnsi="Arial" w:cs="Arial"/>
          <w:sz w:val="28"/>
          <w:szCs w:val="28"/>
        </w:rPr>
        <w:t xml:space="preserve">Mike Wakeman </w:t>
      </w:r>
      <w:proofErr w:type="spellStart"/>
      <w:r>
        <w:rPr>
          <w:rFonts w:ascii="Arial" w:hAnsi="Arial" w:cs="Arial"/>
          <w:sz w:val="28"/>
          <w:szCs w:val="28"/>
        </w:rPr>
        <w:t>Esq.</w:t>
      </w:r>
      <w:proofErr w:type="spellEnd"/>
      <w:r>
        <w:rPr>
          <w:rFonts w:ascii="Arial" w:hAnsi="Arial" w:cs="Arial"/>
          <w:sz w:val="28"/>
          <w:szCs w:val="28"/>
        </w:rPr>
        <w:t>, Director of IT</w:t>
      </w:r>
    </w:p>
    <w:p w14:paraId="47B6BB1E" w14:textId="2E4807A9" w:rsidR="00265D09" w:rsidRPr="0036559A" w:rsidRDefault="009622F0" w:rsidP="00A8512D">
      <w:pPr>
        <w:jc w:val="right"/>
        <w:rPr>
          <w:rFonts w:ascii="Arial" w:hAnsi="Arial" w:cs="Arial"/>
          <w:sz w:val="28"/>
          <w:szCs w:val="28"/>
        </w:rPr>
      </w:pPr>
      <w:r>
        <w:rPr>
          <w:rFonts w:ascii="Arial" w:hAnsi="Arial" w:cs="Arial"/>
          <w:sz w:val="28"/>
          <w:szCs w:val="28"/>
        </w:rPr>
        <w:t>27 March</w:t>
      </w:r>
      <w:r w:rsidR="00A8512D">
        <w:rPr>
          <w:rFonts w:ascii="Arial" w:hAnsi="Arial" w:cs="Arial"/>
          <w:sz w:val="28"/>
          <w:szCs w:val="28"/>
        </w:rPr>
        <w:t xml:space="preserve"> 2024</w:t>
      </w:r>
    </w:p>
    <w:sectPr w:rsidR="00265D09" w:rsidRPr="0036559A" w:rsidSect="00593A4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09"/>
    <w:rsid w:val="000B458E"/>
    <w:rsid w:val="001113D7"/>
    <w:rsid w:val="001778B8"/>
    <w:rsid w:val="001A2BB5"/>
    <w:rsid w:val="001B57EE"/>
    <w:rsid w:val="001E70F4"/>
    <w:rsid w:val="00265D09"/>
    <w:rsid w:val="00307457"/>
    <w:rsid w:val="003228D7"/>
    <w:rsid w:val="00336CC2"/>
    <w:rsid w:val="0035622C"/>
    <w:rsid w:val="0036559A"/>
    <w:rsid w:val="004C70FF"/>
    <w:rsid w:val="00514409"/>
    <w:rsid w:val="00593A4E"/>
    <w:rsid w:val="005F2595"/>
    <w:rsid w:val="006905A9"/>
    <w:rsid w:val="006B6983"/>
    <w:rsid w:val="007836AF"/>
    <w:rsid w:val="007C1E98"/>
    <w:rsid w:val="007E2F66"/>
    <w:rsid w:val="00834359"/>
    <w:rsid w:val="009622F0"/>
    <w:rsid w:val="0099233C"/>
    <w:rsid w:val="009B10B4"/>
    <w:rsid w:val="009C1A38"/>
    <w:rsid w:val="00A8512D"/>
    <w:rsid w:val="00B401C7"/>
    <w:rsid w:val="00BF7497"/>
    <w:rsid w:val="00C1252F"/>
    <w:rsid w:val="00C40BC9"/>
    <w:rsid w:val="00D96327"/>
    <w:rsid w:val="00E051DA"/>
    <w:rsid w:val="00E74DF7"/>
    <w:rsid w:val="00EB6696"/>
    <w:rsid w:val="00EE0636"/>
    <w:rsid w:val="00EF69B2"/>
    <w:rsid w:val="00F857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B336"/>
  <w15:chartTrackingRefBased/>
  <w15:docId w15:val="{6AC520BE-BDD1-4E59-B502-AB41D6EF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D09"/>
    <w:rPr>
      <w:rFonts w:ascii="Times New Roman" w:eastAsia="Times New Roman" w:hAnsi="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iyi">
    <w:name w:val="viiyi"/>
    <w:basedOn w:val="DefaultParagraphFont"/>
    <w:rsid w:val="00265D09"/>
  </w:style>
  <w:style w:type="character" w:customStyle="1" w:styleId="jlqj4b">
    <w:name w:val="jlqj4b"/>
    <w:basedOn w:val="DefaultParagraphFont"/>
    <w:rsid w:val="0026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607986">
      <w:bodyDiv w:val="1"/>
      <w:marLeft w:val="0"/>
      <w:marRight w:val="0"/>
      <w:marTop w:val="0"/>
      <w:marBottom w:val="0"/>
      <w:divBdr>
        <w:top w:val="none" w:sz="0" w:space="0" w:color="auto"/>
        <w:left w:val="none" w:sz="0" w:space="0" w:color="auto"/>
        <w:bottom w:val="none" w:sz="0" w:space="0" w:color="auto"/>
        <w:right w:val="none" w:sz="0" w:space="0" w:color="auto"/>
      </w:divBdr>
    </w:div>
    <w:div w:id="666979459">
      <w:bodyDiv w:val="1"/>
      <w:marLeft w:val="0"/>
      <w:marRight w:val="0"/>
      <w:marTop w:val="0"/>
      <w:marBottom w:val="0"/>
      <w:divBdr>
        <w:top w:val="none" w:sz="0" w:space="0" w:color="auto"/>
        <w:left w:val="none" w:sz="0" w:space="0" w:color="auto"/>
        <w:bottom w:val="none" w:sz="0" w:space="0" w:color="auto"/>
        <w:right w:val="none" w:sz="0" w:space="0" w:color="auto"/>
      </w:divBdr>
    </w:div>
    <w:div w:id="1138062147">
      <w:bodyDiv w:val="1"/>
      <w:marLeft w:val="0"/>
      <w:marRight w:val="0"/>
      <w:marTop w:val="0"/>
      <w:marBottom w:val="0"/>
      <w:divBdr>
        <w:top w:val="none" w:sz="0" w:space="0" w:color="auto"/>
        <w:left w:val="none" w:sz="0" w:space="0" w:color="auto"/>
        <w:bottom w:val="none" w:sz="0" w:space="0" w:color="auto"/>
        <w:right w:val="none" w:sz="0" w:space="0" w:color="auto"/>
      </w:divBdr>
    </w:div>
    <w:div w:id="18432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333AD70E28746AA0CD1E7D016AD97" ma:contentTypeVersion="6" ma:contentTypeDescription="Create a new document." ma:contentTypeScope="" ma:versionID="cda32acd775b00c54a5727e7fa6fe046">
  <xsd:schema xmlns:xsd="http://www.w3.org/2001/XMLSchema" xmlns:xs="http://www.w3.org/2001/XMLSchema" xmlns:p="http://schemas.microsoft.com/office/2006/metadata/properties" xmlns:ns2="6cad73d4-1e34-4051-b4ea-283906729922" xmlns:ns3="41fcb1ab-5245-4a17-8b15-21125b70195b" targetNamespace="http://schemas.microsoft.com/office/2006/metadata/properties" ma:root="true" ma:fieldsID="6bd9a5a63e33141f20d0041e6ebcbcb6" ns2:_="" ns3:_="">
    <xsd:import namespace="6cad73d4-1e34-4051-b4ea-283906729922"/>
    <xsd:import namespace="41fcb1ab-5245-4a17-8b15-21125b7019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d73d4-1e34-4051-b4ea-283906729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cb1ab-5245-4a17-8b15-21125b7019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5A367-87E2-4BF8-BF4F-6FE071782CB3}">
  <ds:schemaRefs>
    <ds:schemaRef ds:uri="http://schemas.microsoft.com/sharepoint/v3/contenttype/forms"/>
  </ds:schemaRefs>
</ds:datastoreItem>
</file>

<file path=customXml/itemProps2.xml><?xml version="1.0" encoding="utf-8"?>
<ds:datastoreItem xmlns:ds="http://schemas.openxmlformats.org/officeDocument/2006/customXml" ds:itemID="{48F3BD04-4655-43ED-83BC-B876211247D8}">
  <ds:schemaRefs>
    <ds:schemaRef ds:uri="http://www.w3.org/XML/1998/namespace"/>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41fcb1ab-5245-4a17-8b15-21125b70195b"/>
    <ds:schemaRef ds:uri="http://schemas.openxmlformats.org/package/2006/metadata/core-properties"/>
    <ds:schemaRef ds:uri="6cad73d4-1e34-4051-b4ea-283906729922"/>
  </ds:schemaRefs>
</ds:datastoreItem>
</file>

<file path=customXml/itemProps3.xml><?xml version="1.0" encoding="utf-8"?>
<ds:datastoreItem xmlns:ds="http://schemas.openxmlformats.org/officeDocument/2006/customXml" ds:itemID="{903EB4BB-E7F5-4A0A-BAE8-CED7F4A59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d73d4-1e34-4051-b4ea-283906729922"/>
    <ds:schemaRef ds:uri="41fcb1ab-5245-4a17-8b15-21125b701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Chinery, Matthew</dc:creator>
  <cp:keywords/>
  <dc:description/>
  <cp:lastModifiedBy>Wakeman, Mike</cp:lastModifiedBy>
  <cp:revision>2</cp:revision>
  <dcterms:created xsi:type="dcterms:W3CDTF">2024-03-27T12:19:00Z</dcterms:created>
  <dcterms:modified xsi:type="dcterms:W3CDTF">2024-03-27T12:19:00Z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0x0101007DE333AD70E28746AA0CD1E7D016AD97</vt:lpwstr>
  </property>
</Properties>
</file>